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DA" w:rsidRPr="00185EE5" w:rsidRDefault="009B48DA" w:rsidP="009B48DA">
      <w:pPr>
        <w:widowControl w:val="0"/>
        <w:spacing w:after="0" w:line="340" w:lineRule="exac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Отч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е</w:t>
      </w: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т о проведении </w:t>
      </w:r>
    </w:p>
    <w:p w:rsidR="009B48DA" w:rsidRDefault="009B48DA" w:rsidP="009B48DA">
      <w:pPr>
        <w:widowControl w:val="0"/>
        <w:spacing w:after="0" w:line="340" w:lineRule="exac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районного сл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е</w:t>
      </w: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та детских организаций начальных классов, </w:t>
      </w:r>
    </w:p>
    <w:p w:rsidR="009B48DA" w:rsidRDefault="009B48DA" w:rsidP="009B48DA">
      <w:pPr>
        <w:widowControl w:val="0"/>
        <w:spacing w:after="0" w:line="340" w:lineRule="exac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посвяще</w:t>
      </w: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нного 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Году 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добровольца</w:t>
      </w:r>
    </w:p>
    <w:p w:rsidR="009B48DA" w:rsidRPr="00185EE5" w:rsidRDefault="009B48DA" w:rsidP="009B48DA">
      <w:pPr>
        <w:widowControl w:val="0"/>
        <w:spacing w:after="0" w:line="340" w:lineRule="exac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Сделаем мир добрее!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»</w:t>
      </w:r>
      <w:r w:rsidRPr="00185EE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9B48DA" w:rsidRPr="00185EE5" w:rsidRDefault="009B48DA" w:rsidP="009B48DA">
      <w:pPr>
        <w:widowControl w:val="0"/>
        <w:spacing w:after="0" w:line="340" w:lineRule="exac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B48DA" w:rsidRDefault="009B48DA" w:rsidP="009B48DA">
      <w:pPr>
        <w:widowControl w:val="0"/>
        <w:spacing w:after="0" w:line="340" w:lineRule="exact"/>
        <w:ind w:firstLine="4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26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апреля 201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8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года на базе МБОУ «СОШ №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38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прошёл районный слёт детских организаций начальных классов, посвящённый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Году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добровольца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который организовали и провели Центр детского творчества Октябрьского района и молодёжная ассоциация «Лидер». Главной целью слёта является воспитание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у младших школьников интереса к традициям детского движения, активизации творческо-познавательной деятельности детей, развития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волонтёрского движения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формирования активной позиции детей в области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гражданственности и патриотизма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9B48DA" w:rsidRDefault="009B48DA" w:rsidP="009B48DA">
      <w:pPr>
        <w:widowControl w:val="0"/>
        <w:spacing w:after="0" w:line="340" w:lineRule="exact"/>
        <w:ind w:firstLine="4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слёте приняли участие общеобразовательные учреждения: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МБОУ «СОШ № 31», МБОУ «СОШ № 38»,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МБОУ «Гимназия № 45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», МБОУ «СОШ № 49», МБОУ «СОШ № 52», МБОУ «СОШ № 53», МБОУ «СОШ № 56»,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МБОУ «СОШ № 59», 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МБОУ «СОШ № 70»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 МБОУ «Лицей № 130 «РАЭПШ»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; не приняли участие: </w:t>
      </w: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МБОУ «Гимназия № 40</w:t>
      </w:r>
      <w:r w:rsidRPr="009B48D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</w:t>
      </w:r>
      <w:r w:rsidRPr="009B48D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МБОУ «Гимназия № 74</w:t>
      </w:r>
      <w:r w:rsidRPr="009B48D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9B48DA" w:rsidRDefault="009B48DA" w:rsidP="009B48DA">
      <w:pPr>
        <w:widowControl w:val="0"/>
        <w:spacing w:after="0" w:line="340" w:lineRule="exact"/>
        <w:ind w:firstLine="4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85E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Места распределены следующим образом:</w:t>
      </w:r>
    </w:p>
    <w:p w:rsidR="003C2A36" w:rsidRDefault="009B48DA" w:rsidP="008C6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 Детская организация «Новое поколение»,  МБОУ «Лицей № 130 «РАЭПШ», руководитель Кущенко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Сарди</w:t>
      </w:r>
      <w:r w:rsidR="008C60FB">
        <w:rPr>
          <w:rFonts w:ascii="Times New Roman" w:hAnsi="Times New Roman" w:cs="Times New Roman"/>
          <w:sz w:val="28"/>
          <w:szCs w:val="28"/>
        </w:rPr>
        <w:t>оновна</w:t>
      </w:r>
      <w:proofErr w:type="spellEnd"/>
      <w:r w:rsidR="008C60FB">
        <w:rPr>
          <w:rFonts w:ascii="Times New Roman" w:hAnsi="Times New Roman" w:cs="Times New Roman"/>
          <w:sz w:val="28"/>
          <w:szCs w:val="28"/>
        </w:rPr>
        <w:t>.</w:t>
      </w:r>
    </w:p>
    <w:p w:rsidR="008C60FB" w:rsidRDefault="008C60FB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Детская организация «Дружина «Отважные», МБОУ «СОШ № 49»,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8C60FB" w:rsidRDefault="008C60FB" w:rsidP="008C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Детская организация «Дом», МБОУ «СОШ № 52»,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Борисовна.</w:t>
      </w:r>
    </w:p>
    <w:p w:rsidR="008C60FB" w:rsidRDefault="008C60FB" w:rsidP="008C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Детская организация «СОТФИ», МБОУ «СОШ № 59»,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8C60FB" w:rsidRDefault="008C60FB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Детская организация «Дом», МБОУ «СОШ № 70», руководитель Гусева Екатерина Викторовна.</w:t>
      </w:r>
    </w:p>
    <w:p w:rsidR="008C60FB" w:rsidRDefault="008C60FB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Детская организация «Россияне», МБОУ «СОШ № 38», руководитель Данилова Татьяна Алексеевна.</w:t>
      </w:r>
    </w:p>
    <w:p w:rsidR="008C60FB" w:rsidRDefault="008C60FB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Детская организация «САМ», МБОУ «СОШ № 31», руководитель  Левицкая Светлана Степановна.</w:t>
      </w:r>
    </w:p>
    <w:p w:rsidR="008C60FB" w:rsidRDefault="008C60FB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место Детская организация «Союз творческой молодежи», МБОУ «СОШ № 53», </w:t>
      </w:r>
      <w:r w:rsidR="00901CED">
        <w:rPr>
          <w:rFonts w:ascii="Times New Roman" w:hAnsi="Times New Roman" w:cs="Times New Roman"/>
          <w:sz w:val="28"/>
          <w:szCs w:val="28"/>
        </w:rPr>
        <w:t>руководитель Лаптева Наталья Валерьевна.</w:t>
      </w:r>
    </w:p>
    <w:p w:rsidR="00901CED" w:rsidRDefault="00901CED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место – Детская организация «Федерация гимназистов», МБОУ «Гимназия № 45»,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Станиславовна.</w:t>
      </w:r>
    </w:p>
    <w:p w:rsidR="00901CED" w:rsidRPr="009B48DA" w:rsidRDefault="00901CED" w:rsidP="008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место – Детская организация «Юный патриот», МБОУ «СОШ № 56»,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Олеговна.</w:t>
      </w:r>
      <w:bookmarkStart w:id="0" w:name="_GoBack"/>
      <w:bookmarkEnd w:id="0"/>
    </w:p>
    <w:sectPr w:rsidR="00901CED" w:rsidRPr="009B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A"/>
    <w:rsid w:val="003C2A36"/>
    <w:rsid w:val="008C60FB"/>
    <w:rsid w:val="00901CED"/>
    <w:rsid w:val="009B48DA"/>
    <w:rsid w:val="00B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2018-04-27T03:35:00Z</dcterms:created>
  <dcterms:modified xsi:type="dcterms:W3CDTF">2018-04-27T03:59:00Z</dcterms:modified>
</cp:coreProperties>
</file>